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51" w:rsidRPr="008A17EC" w:rsidRDefault="008A17EC" w:rsidP="008A17EC">
      <w:pPr>
        <w:spacing w:after="180" w:line="300" w:lineRule="atLeast"/>
        <w:jc w:val="center"/>
        <w:outlineLvl w:val="1"/>
        <w:rPr>
          <w:rFonts w:eastAsia="Times New Roman" w:cs="Arial"/>
          <w:b/>
          <w:bCs/>
          <w:sz w:val="40"/>
          <w:szCs w:val="40"/>
        </w:rPr>
      </w:pPr>
      <w:r w:rsidRPr="008A17EC">
        <w:rPr>
          <w:rFonts w:eastAsia="Times New Roman" w:cs="Arial"/>
          <w:b/>
          <w:bCs/>
          <w:sz w:val="40"/>
          <w:szCs w:val="40"/>
        </w:rPr>
        <w:t>Career Research Notes</w:t>
      </w:r>
    </w:p>
    <w:p w:rsidR="008A17EC" w:rsidRDefault="008A17EC" w:rsidP="000B1C51">
      <w:pPr>
        <w:spacing w:after="180" w:line="300" w:lineRule="atLeast"/>
        <w:outlineLvl w:val="1"/>
        <w:rPr>
          <w:rFonts w:eastAsia="Times New Roman" w:cs="Arial"/>
          <w:bCs/>
        </w:rPr>
      </w:pPr>
    </w:p>
    <w:p w:rsidR="000B1C51" w:rsidRPr="000B1C51" w:rsidRDefault="000B1C51" w:rsidP="000B1C51">
      <w:pPr>
        <w:spacing w:after="180" w:line="300" w:lineRule="atLeast"/>
        <w:outlineLvl w:val="1"/>
        <w:rPr>
          <w:rFonts w:eastAsia="Times New Roman" w:cs="Arial"/>
          <w:b/>
          <w:bCs/>
          <w:sz w:val="24"/>
          <w:szCs w:val="24"/>
        </w:rPr>
      </w:pPr>
      <w:r w:rsidRPr="00180ACA">
        <w:rPr>
          <w:rFonts w:eastAsia="Times New Roman" w:cs="Arial"/>
          <w:b/>
          <w:bCs/>
          <w:sz w:val="24"/>
          <w:szCs w:val="24"/>
        </w:rPr>
        <w:t>Step 1: Take the Career Cluster Survey</w:t>
      </w:r>
    </w:p>
    <w:p w:rsidR="000B1C51" w:rsidRPr="000B1C51" w:rsidRDefault="000B1C51" w:rsidP="006B2A1A">
      <w:pPr>
        <w:spacing w:after="180" w:line="300" w:lineRule="atLeast"/>
        <w:ind w:right="-540"/>
        <w:outlineLvl w:val="1"/>
        <w:rPr>
          <w:rFonts w:eastAsia="Times New Roman" w:cs="Arial"/>
          <w:bCs/>
        </w:rPr>
      </w:pPr>
      <w:r w:rsidRPr="000B1C51">
        <w:rPr>
          <w:rFonts w:eastAsia="Times New Roman" w:cs="Arial"/>
          <w:bCs/>
          <w:i/>
        </w:rPr>
        <w:t xml:space="preserve">Identify the Career Cluster(s) that best fits your personality, skills and interests by taking the </w:t>
      </w:r>
      <w:hyperlink r:id="rId4" w:tgtFrame="_blank" w:tooltip="CareerClusterSurvey" w:history="1">
        <w:r w:rsidRPr="000B1C51">
          <w:rPr>
            <w:rFonts w:eastAsia="Times New Roman" w:cs="Arial"/>
            <w:bCs/>
            <w:i/>
            <w:u w:val="single"/>
          </w:rPr>
          <w:t>Career Cluster Survey</w:t>
        </w:r>
      </w:hyperlink>
      <w:r w:rsidR="006B2A1A">
        <w:rPr>
          <w:rFonts w:eastAsia="Times New Roman" w:cs="Arial"/>
          <w:bCs/>
          <w:i/>
        </w:rPr>
        <w:t xml:space="preserve">. Download  at </w:t>
      </w:r>
      <w:hyperlink r:id="rId5" w:history="1">
        <w:r w:rsidR="006B2A1A" w:rsidRPr="0004651E">
          <w:rPr>
            <w:rStyle w:val="Hyperlink"/>
            <w:rFonts w:eastAsia="Times New Roman" w:cs="Arial"/>
            <w:bCs/>
            <w:i/>
          </w:rPr>
          <w:t>http://www.21things4students.net/downloads/career_prep/careerclustersurvey_20130608_142357_1.pdf</w:t>
        </w:r>
      </w:hyperlink>
      <w:r w:rsidR="006B2A1A">
        <w:rPr>
          <w:rFonts w:eastAsia="Times New Roman" w:cs="Arial"/>
          <w:bCs/>
          <w:i/>
        </w:rPr>
        <w:t xml:space="preserve"> </w:t>
      </w:r>
    </w:p>
    <w:p w:rsidR="000B1C51" w:rsidRDefault="000B1C51" w:rsidP="008A17EC">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r w:rsidRPr="000B1C51">
        <w:rPr>
          <w:rFonts w:eastAsia="Times New Roman" w:cs="Arial"/>
          <w:bCs/>
        </w:rPr>
        <w:t>My Top Cluster:</w:t>
      </w:r>
    </w:p>
    <w:p w:rsidR="008A17EC" w:rsidRPr="000B1C51" w:rsidRDefault="008A17EC" w:rsidP="008A17EC">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0B1C51" w:rsidRPr="000B1C51" w:rsidRDefault="000B1C51" w:rsidP="008A17EC">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8A17EC" w:rsidRPr="000B1C51" w:rsidRDefault="008A17EC" w:rsidP="008A17EC">
      <w:pPr>
        <w:pBdr>
          <w:top w:val="single" w:sz="4" w:space="1" w:color="auto"/>
          <w:left w:val="single" w:sz="4" w:space="4" w:color="auto"/>
          <w:bottom w:val="single" w:sz="4" w:space="1" w:color="auto"/>
          <w:right w:val="single" w:sz="4" w:space="4" w:color="auto"/>
        </w:pBdr>
        <w:spacing w:after="270" w:line="300" w:lineRule="atLeast"/>
        <w:outlineLvl w:val="1"/>
        <w:rPr>
          <w:rFonts w:eastAsia="Times New Roman" w:cs="Arial"/>
          <w:bCs/>
        </w:rPr>
      </w:pPr>
      <w:bookmarkStart w:id="0" w:name="_GoBack"/>
      <w:bookmarkEnd w:id="0"/>
    </w:p>
    <w:p w:rsidR="008A17EC" w:rsidRDefault="000B1C51" w:rsidP="008A17EC">
      <w:pPr>
        <w:spacing w:after="270" w:line="300" w:lineRule="atLeast"/>
        <w:outlineLvl w:val="1"/>
        <w:rPr>
          <w:rFonts w:eastAsia="Times New Roman" w:cs="Arial"/>
          <w:bCs/>
        </w:rPr>
      </w:pPr>
      <w:r w:rsidRPr="000B1C51">
        <w:rPr>
          <w:rFonts w:eastAsia="Times New Roman" w:cs="Arial"/>
          <w:bCs/>
        </w:rPr>
        <w:br/>
      </w:r>
      <w:r w:rsidRPr="000B1C51">
        <w:rPr>
          <w:rFonts w:eastAsia="Times New Roman" w:cs="Arial"/>
          <w:bCs/>
          <w:i/>
        </w:rPr>
        <w:t xml:space="preserve">Include information about the top Career Cluster that matches your personality/skills/interests in your multi-media presentation. </w:t>
      </w:r>
      <w:r w:rsidRPr="000B1C51">
        <w:rPr>
          <w:rFonts w:eastAsia="Times New Roman" w:cs="Arial"/>
          <w:bCs/>
          <w:i/>
        </w:rPr>
        <w:br/>
      </w:r>
    </w:p>
    <w:p w:rsidR="000B1C51" w:rsidRDefault="000B1C51" w:rsidP="008A17EC">
      <w:pPr>
        <w:pBdr>
          <w:top w:val="single" w:sz="4" w:space="1" w:color="auto"/>
          <w:left w:val="single" w:sz="4" w:space="4" w:color="auto"/>
          <w:bottom w:val="single" w:sz="4" w:space="1" w:color="auto"/>
          <w:right w:val="single" w:sz="4" w:space="4" w:color="auto"/>
        </w:pBdr>
        <w:spacing w:after="270" w:line="300" w:lineRule="atLeast"/>
        <w:outlineLvl w:val="1"/>
        <w:rPr>
          <w:rFonts w:eastAsia="Times New Roman" w:cs="Arial"/>
          <w:bCs/>
        </w:rPr>
      </w:pPr>
      <w:r w:rsidRPr="000B1C51">
        <w:rPr>
          <w:rFonts w:eastAsia="Times New Roman" w:cs="Arial"/>
          <w:bCs/>
        </w:rPr>
        <w:t xml:space="preserve">Additional </w:t>
      </w:r>
      <w:r>
        <w:rPr>
          <w:rFonts w:eastAsia="Times New Roman" w:cs="Arial"/>
          <w:bCs/>
        </w:rPr>
        <w:t>information</w:t>
      </w:r>
      <w:r w:rsidRPr="000B1C51">
        <w:rPr>
          <w:rFonts w:eastAsia="Times New Roman" w:cs="Arial"/>
          <w:bCs/>
        </w:rPr>
        <w:t xml:space="preserve"> I want to include:</w:t>
      </w:r>
    </w:p>
    <w:p w:rsidR="008A17EC" w:rsidRDefault="008A17EC" w:rsidP="008A17EC">
      <w:pPr>
        <w:pBdr>
          <w:top w:val="single" w:sz="4" w:space="1" w:color="auto"/>
          <w:left w:val="single" w:sz="4" w:space="4" w:color="auto"/>
          <w:bottom w:val="single" w:sz="4" w:space="1" w:color="auto"/>
          <w:right w:val="single" w:sz="4" w:space="4" w:color="auto"/>
        </w:pBdr>
        <w:spacing w:after="270" w:line="300" w:lineRule="atLeast"/>
        <w:outlineLvl w:val="1"/>
        <w:rPr>
          <w:rFonts w:eastAsia="Times New Roman" w:cs="Arial"/>
          <w:bCs/>
        </w:rPr>
      </w:pPr>
    </w:p>
    <w:p w:rsidR="008A17EC" w:rsidRPr="000B1C51" w:rsidRDefault="008A17EC" w:rsidP="008A17EC">
      <w:pPr>
        <w:pBdr>
          <w:top w:val="single" w:sz="4" w:space="1" w:color="auto"/>
          <w:left w:val="single" w:sz="4" w:space="4" w:color="auto"/>
          <w:bottom w:val="single" w:sz="4" w:space="1" w:color="auto"/>
          <w:right w:val="single" w:sz="4" w:space="4" w:color="auto"/>
        </w:pBdr>
        <w:spacing w:after="270" w:line="300" w:lineRule="atLeast"/>
        <w:outlineLvl w:val="1"/>
        <w:rPr>
          <w:rFonts w:eastAsia="Times New Roman" w:cs="Arial"/>
          <w:bCs/>
        </w:rPr>
      </w:pPr>
    </w:p>
    <w:p w:rsidR="000B1C51" w:rsidRPr="000B1C51" w:rsidRDefault="000B1C51" w:rsidP="000B1C51">
      <w:pPr>
        <w:spacing w:after="270" w:line="300" w:lineRule="atLeast"/>
        <w:outlineLvl w:val="1"/>
        <w:rPr>
          <w:rFonts w:eastAsia="Times New Roman" w:cs="Arial"/>
          <w:bCs/>
        </w:rPr>
      </w:pPr>
    </w:p>
    <w:p w:rsidR="008A17EC" w:rsidRDefault="008A17EC">
      <w:pPr>
        <w:rPr>
          <w:rFonts w:eastAsia="Times New Roman" w:cs="Arial"/>
          <w:bCs/>
        </w:rPr>
        <w:sectPr w:rsidR="008A17EC">
          <w:pgSz w:w="12240" w:h="15840"/>
          <w:pgMar w:top="1440" w:right="1440" w:bottom="1440" w:left="1440" w:header="720" w:footer="720" w:gutter="0"/>
          <w:cols w:space="720"/>
          <w:docGrid w:linePitch="360"/>
        </w:sectPr>
      </w:pPr>
    </w:p>
    <w:p w:rsidR="000B1C51" w:rsidRPr="000B1C51" w:rsidRDefault="000B1C51" w:rsidP="000B1C51">
      <w:pPr>
        <w:spacing w:after="180" w:line="300" w:lineRule="atLeast"/>
        <w:outlineLvl w:val="1"/>
        <w:rPr>
          <w:rFonts w:eastAsia="Times New Roman" w:cs="Arial"/>
          <w:bCs/>
          <w:i/>
        </w:rPr>
      </w:pPr>
      <w:r w:rsidRPr="000B1C51">
        <w:rPr>
          <w:rFonts w:eastAsia="Times New Roman" w:cs="Arial"/>
          <w:b/>
          <w:bCs/>
          <w:sz w:val="24"/>
          <w:szCs w:val="24"/>
        </w:rPr>
        <w:lastRenderedPageBreak/>
        <w:t>Step 2: Research your Career Cluster</w:t>
      </w:r>
      <w:r w:rsidRPr="000B1C51">
        <w:rPr>
          <w:rFonts w:eastAsia="Times New Roman" w:cs="Arial"/>
          <w:b/>
          <w:bCs/>
          <w:sz w:val="24"/>
          <w:szCs w:val="24"/>
        </w:rPr>
        <w:br/>
      </w:r>
      <w:r w:rsidRPr="000B1C51">
        <w:rPr>
          <w:rFonts w:eastAsia="Times New Roman" w:cs="Arial"/>
          <w:bCs/>
        </w:rPr>
        <w:br/>
      </w:r>
      <w:r w:rsidRPr="000B1C51">
        <w:rPr>
          <w:rFonts w:eastAsia="Times New Roman" w:cs="Arial"/>
          <w:bCs/>
          <w:i/>
        </w:rPr>
        <w:t xml:space="preserve">Visit the </w:t>
      </w:r>
      <w:hyperlink r:id="rId6" w:tgtFrame="_blank" w:tooltip="Career Ship" w:history="1">
        <w:r w:rsidRPr="000B1C51">
          <w:rPr>
            <w:rFonts w:eastAsia="Times New Roman" w:cs="Arial"/>
            <w:bCs/>
            <w:i/>
            <w:u w:val="single"/>
          </w:rPr>
          <w:t>CareerShip site</w:t>
        </w:r>
      </w:hyperlink>
      <w:r w:rsidRPr="000B1C51">
        <w:rPr>
          <w:rFonts w:eastAsia="Times New Roman" w:cs="Arial"/>
          <w:bCs/>
          <w:i/>
        </w:rPr>
        <w:t xml:space="preserve"> </w:t>
      </w:r>
      <w:r w:rsidR="00934311">
        <w:rPr>
          <w:rFonts w:eastAsia="Times New Roman" w:cs="Arial"/>
          <w:bCs/>
          <w:i/>
        </w:rPr>
        <w:t xml:space="preserve">at </w:t>
      </w:r>
      <w:hyperlink r:id="rId7" w:history="1">
        <w:r w:rsidR="00934311" w:rsidRPr="0004651E">
          <w:rPr>
            <w:rStyle w:val="Hyperlink"/>
            <w:rFonts w:eastAsia="Times New Roman" w:cs="Arial"/>
            <w:bCs/>
            <w:i/>
          </w:rPr>
          <w:t>http://mappingyourfuture.org/planyourcareer/careership/index.cfm</w:t>
        </w:r>
      </w:hyperlink>
      <w:r w:rsidR="00934311">
        <w:rPr>
          <w:rFonts w:eastAsia="Times New Roman" w:cs="Arial"/>
          <w:bCs/>
          <w:i/>
        </w:rPr>
        <w:t xml:space="preserve"> </w:t>
      </w:r>
      <w:r w:rsidRPr="000B1C51">
        <w:rPr>
          <w:rFonts w:eastAsia="Times New Roman" w:cs="Arial"/>
          <w:bCs/>
          <w:i/>
        </w:rPr>
        <w:t xml:space="preserve">and search by Career Cluster (using results from your survey above). Locate three possible careers within your cluster, including details about career descriptions, tasks, interests, education, knowledge, skills, and etc. for use in your multi-media presentation. </w:t>
      </w:r>
    </w:p>
    <w:p w:rsidR="000B1C51" w:rsidRDefault="000B1C51" w:rsidP="000B1C51">
      <w:pPr>
        <w:spacing w:after="180" w:line="300" w:lineRule="atLeast"/>
        <w:outlineLvl w:val="1"/>
        <w:rPr>
          <w:rFonts w:eastAsia="Times New Roman" w:cs="Arial"/>
          <w:bCs/>
        </w:rPr>
      </w:pPr>
    </w:p>
    <w:tbl>
      <w:tblPr>
        <w:tblStyle w:val="TableGrid"/>
        <w:tblW w:w="13518" w:type="dxa"/>
        <w:tblLook w:val="04A0" w:firstRow="1" w:lastRow="0" w:firstColumn="1" w:lastColumn="0" w:noHBand="0" w:noVBand="1"/>
      </w:tblPr>
      <w:tblGrid>
        <w:gridCol w:w="2253"/>
        <w:gridCol w:w="3705"/>
        <w:gridCol w:w="3600"/>
        <w:gridCol w:w="3960"/>
      </w:tblGrid>
      <w:tr w:rsidR="000B1C51" w:rsidRPr="008A17EC" w:rsidTr="008A17EC">
        <w:tc>
          <w:tcPr>
            <w:tcW w:w="2253" w:type="dxa"/>
            <w:tcBorders>
              <w:bottom w:val="single" w:sz="4" w:space="0" w:color="auto"/>
            </w:tcBorders>
            <w:shd w:val="pct20" w:color="auto" w:fill="auto"/>
          </w:tcPr>
          <w:p w:rsidR="000B1C51" w:rsidRPr="008A17EC" w:rsidRDefault="008A17EC" w:rsidP="008A17EC">
            <w:pPr>
              <w:spacing w:after="180" w:line="300" w:lineRule="atLeast"/>
              <w:jc w:val="center"/>
              <w:outlineLvl w:val="1"/>
              <w:rPr>
                <w:rFonts w:eastAsia="Times New Roman" w:cs="Arial"/>
                <w:b/>
                <w:bCs/>
                <w:i/>
              </w:rPr>
            </w:pPr>
            <w:r w:rsidRPr="008A17EC">
              <w:rPr>
                <w:rFonts w:eastAsia="Times New Roman" w:cs="Arial"/>
                <w:b/>
                <w:bCs/>
                <w:i/>
              </w:rPr>
              <w:t>Category</w:t>
            </w:r>
          </w:p>
        </w:tc>
        <w:tc>
          <w:tcPr>
            <w:tcW w:w="3705" w:type="dxa"/>
            <w:shd w:val="pct20" w:color="auto" w:fill="auto"/>
          </w:tcPr>
          <w:p w:rsidR="000B1C51" w:rsidRPr="008A17EC" w:rsidRDefault="000B1C51" w:rsidP="008A17EC">
            <w:pPr>
              <w:spacing w:after="180" w:line="300" w:lineRule="atLeast"/>
              <w:jc w:val="center"/>
              <w:outlineLvl w:val="1"/>
              <w:rPr>
                <w:rFonts w:eastAsia="Times New Roman" w:cs="Arial"/>
                <w:b/>
                <w:bCs/>
                <w:i/>
              </w:rPr>
            </w:pPr>
            <w:r w:rsidRPr="008A17EC">
              <w:rPr>
                <w:rFonts w:eastAsia="Times New Roman" w:cs="Arial"/>
                <w:b/>
                <w:bCs/>
                <w:i/>
              </w:rPr>
              <w:t>Career 1</w:t>
            </w:r>
          </w:p>
        </w:tc>
        <w:tc>
          <w:tcPr>
            <w:tcW w:w="3600" w:type="dxa"/>
            <w:shd w:val="pct20" w:color="auto" w:fill="auto"/>
          </w:tcPr>
          <w:p w:rsidR="000B1C51" w:rsidRPr="008A17EC" w:rsidRDefault="000B1C51" w:rsidP="008A17EC">
            <w:pPr>
              <w:spacing w:after="180" w:line="300" w:lineRule="atLeast"/>
              <w:jc w:val="center"/>
              <w:outlineLvl w:val="1"/>
              <w:rPr>
                <w:rFonts w:eastAsia="Times New Roman" w:cs="Arial"/>
                <w:b/>
                <w:bCs/>
                <w:i/>
              </w:rPr>
            </w:pPr>
            <w:r w:rsidRPr="008A17EC">
              <w:rPr>
                <w:rFonts w:eastAsia="Times New Roman" w:cs="Arial"/>
                <w:b/>
                <w:bCs/>
                <w:i/>
              </w:rPr>
              <w:t>Career 2</w:t>
            </w:r>
          </w:p>
        </w:tc>
        <w:tc>
          <w:tcPr>
            <w:tcW w:w="3960" w:type="dxa"/>
            <w:shd w:val="pct20" w:color="auto" w:fill="auto"/>
          </w:tcPr>
          <w:p w:rsidR="000B1C51" w:rsidRPr="008A17EC" w:rsidRDefault="000B1C51" w:rsidP="008A17EC">
            <w:pPr>
              <w:spacing w:after="180" w:line="300" w:lineRule="atLeast"/>
              <w:jc w:val="center"/>
              <w:outlineLvl w:val="1"/>
              <w:rPr>
                <w:rFonts w:eastAsia="Times New Roman" w:cs="Arial"/>
                <w:b/>
                <w:bCs/>
                <w:i/>
              </w:rPr>
            </w:pPr>
            <w:r w:rsidRPr="008A17EC">
              <w:rPr>
                <w:rFonts w:eastAsia="Times New Roman" w:cs="Arial"/>
                <w:b/>
                <w:bCs/>
                <w:i/>
              </w:rPr>
              <w:t>Career 3</w:t>
            </w:r>
          </w:p>
        </w:tc>
      </w:tr>
      <w:tr w:rsidR="000B1C51" w:rsidTr="008A17EC">
        <w:tc>
          <w:tcPr>
            <w:tcW w:w="2253" w:type="dxa"/>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Career Description</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Tasks</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Interests</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Education</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r w:rsidR="000B1C51" w:rsidTr="008A17EC">
        <w:tc>
          <w:tcPr>
            <w:tcW w:w="2253" w:type="dxa"/>
            <w:tcBorders>
              <w:bottom w:val="single" w:sz="4" w:space="0" w:color="auto"/>
            </w:tcBorders>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Knowledge</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Skills</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0B1C51">
            <w:pPr>
              <w:spacing w:after="180" w:line="300" w:lineRule="atLeast"/>
              <w:outlineLvl w:val="1"/>
              <w:rPr>
                <w:rFonts w:eastAsia="Times New Roman" w:cs="Arial"/>
                <w:bCs/>
              </w:rPr>
            </w:pPr>
            <w:r>
              <w:rPr>
                <w:rFonts w:eastAsia="Times New Roman" w:cs="Arial"/>
                <w:bCs/>
              </w:rPr>
              <w:t>Other:___________</w:t>
            </w:r>
          </w:p>
          <w:p w:rsidR="000B1C51" w:rsidRDefault="000B1C51" w:rsidP="000B1C51">
            <w:pPr>
              <w:spacing w:after="180" w:line="300" w:lineRule="atLeast"/>
              <w:outlineLvl w:val="1"/>
              <w:rPr>
                <w:rFonts w:eastAsia="Times New Roman" w:cs="Arial"/>
                <w:bCs/>
              </w:rPr>
            </w:pPr>
          </w:p>
        </w:tc>
        <w:tc>
          <w:tcPr>
            <w:tcW w:w="3705" w:type="dxa"/>
          </w:tcPr>
          <w:p w:rsidR="000B1C51" w:rsidRDefault="000B1C51" w:rsidP="000B1C51">
            <w:pPr>
              <w:spacing w:after="180" w:line="300" w:lineRule="atLeast"/>
              <w:outlineLvl w:val="1"/>
              <w:rPr>
                <w:rFonts w:eastAsia="Times New Roman" w:cs="Arial"/>
                <w:bCs/>
              </w:rPr>
            </w:pPr>
          </w:p>
        </w:tc>
        <w:tc>
          <w:tcPr>
            <w:tcW w:w="3600" w:type="dxa"/>
          </w:tcPr>
          <w:p w:rsidR="000B1C51" w:rsidRDefault="000B1C51" w:rsidP="000B1C51">
            <w:pPr>
              <w:spacing w:after="180" w:line="300" w:lineRule="atLeast"/>
              <w:outlineLvl w:val="1"/>
              <w:rPr>
                <w:rFonts w:eastAsia="Times New Roman" w:cs="Arial"/>
                <w:bCs/>
              </w:rPr>
            </w:pPr>
          </w:p>
        </w:tc>
        <w:tc>
          <w:tcPr>
            <w:tcW w:w="3960" w:type="dxa"/>
          </w:tcPr>
          <w:p w:rsidR="000B1C51" w:rsidRDefault="000B1C51" w:rsidP="000B1C51">
            <w:pPr>
              <w:spacing w:after="180" w:line="300" w:lineRule="atLeast"/>
              <w:outlineLvl w:val="1"/>
              <w:rPr>
                <w:rFonts w:eastAsia="Times New Roman" w:cs="Arial"/>
                <w:bCs/>
              </w:rPr>
            </w:pPr>
          </w:p>
        </w:tc>
      </w:tr>
    </w:tbl>
    <w:p w:rsidR="000B1C51" w:rsidRDefault="000B1C51" w:rsidP="000B1C51">
      <w:pPr>
        <w:spacing w:after="180" w:line="300" w:lineRule="atLeast"/>
        <w:outlineLvl w:val="1"/>
        <w:rPr>
          <w:rFonts w:eastAsia="Times New Roman" w:cs="Arial"/>
          <w:bCs/>
        </w:rPr>
      </w:pPr>
      <w:r w:rsidRPr="000B1C51">
        <w:rPr>
          <w:rFonts w:eastAsia="Times New Roman" w:cs="Arial"/>
          <w:b/>
          <w:bCs/>
          <w:sz w:val="24"/>
          <w:szCs w:val="24"/>
        </w:rPr>
        <w:lastRenderedPageBreak/>
        <w:t>Step 3: Research Career Outlook</w:t>
      </w:r>
      <w:r w:rsidRPr="000B1C51">
        <w:rPr>
          <w:rFonts w:eastAsia="Times New Roman" w:cs="Arial"/>
          <w:b/>
          <w:bCs/>
          <w:sz w:val="24"/>
          <w:szCs w:val="24"/>
        </w:rPr>
        <w:br/>
      </w:r>
      <w:r w:rsidRPr="000B1C51">
        <w:rPr>
          <w:rFonts w:eastAsia="Times New Roman" w:cs="Arial"/>
          <w:bCs/>
        </w:rPr>
        <w:br/>
      </w:r>
      <w:r w:rsidRPr="000B1C51">
        <w:rPr>
          <w:rFonts w:eastAsia="Times New Roman" w:cs="Arial"/>
          <w:bCs/>
          <w:i/>
        </w:rPr>
        <w:t xml:space="preserve">Locate the nature of work, working conditions, education, job outlook, and earnings for your top three careers using the </w:t>
      </w:r>
      <w:hyperlink r:id="rId8" w:tgtFrame="_blank" w:tooltip="OOH" w:history="1">
        <w:r w:rsidRPr="000B1C51">
          <w:rPr>
            <w:rFonts w:eastAsia="Times New Roman" w:cs="Arial"/>
            <w:bCs/>
            <w:i/>
            <w:u w:val="single"/>
          </w:rPr>
          <w:t>U.S. Bureau of Labor Statistics Occupational Outlook Handbook</w:t>
        </w:r>
      </w:hyperlink>
      <w:r w:rsidRPr="000B1C51">
        <w:rPr>
          <w:rFonts w:eastAsia="Times New Roman" w:cs="Arial"/>
          <w:bCs/>
          <w:i/>
        </w:rPr>
        <w:t xml:space="preserve"> </w:t>
      </w:r>
      <w:r w:rsidR="00934311">
        <w:rPr>
          <w:rFonts w:eastAsia="Times New Roman" w:cs="Arial"/>
          <w:bCs/>
          <w:i/>
        </w:rPr>
        <w:t xml:space="preserve">  at </w:t>
      </w:r>
      <w:hyperlink r:id="rId9" w:history="1">
        <w:r w:rsidR="00934311" w:rsidRPr="0004651E">
          <w:rPr>
            <w:rStyle w:val="Hyperlink"/>
            <w:rFonts w:eastAsia="Times New Roman" w:cs="Arial"/>
            <w:bCs/>
            <w:i/>
          </w:rPr>
          <w:t>http://www.bls.gov/ooh/</w:t>
        </w:r>
      </w:hyperlink>
      <w:r w:rsidR="00934311">
        <w:rPr>
          <w:rFonts w:eastAsia="Times New Roman" w:cs="Arial"/>
          <w:bCs/>
          <w:i/>
        </w:rPr>
        <w:t xml:space="preserve"> </w:t>
      </w:r>
      <w:r w:rsidRPr="000B1C51">
        <w:rPr>
          <w:rFonts w:eastAsia="Times New Roman" w:cs="Arial"/>
          <w:bCs/>
          <w:i/>
        </w:rPr>
        <w:t xml:space="preserve">and/or the </w:t>
      </w:r>
      <w:hyperlink r:id="rId10" w:tgtFrame="_blank" w:history="1">
        <w:r w:rsidRPr="000B1C51">
          <w:rPr>
            <w:rFonts w:eastAsia="Times New Roman" w:cs="Arial"/>
            <w:bCs/>
            <w:i/>
            <w:u w:val="single"/>
          </w:rPr>
          <w:t>O*NET Database</w:t>
        </w:r>
      </w:hyperlink>
      <w:r w:rsidR="00934311">
        <w:rPr>
          <w:rFonts w:eastAsia="Times New Roman" w:cs="Arial"/>
          <w:bCs/>
          <w:i/>
        </w:rPr>
        <w:t xml:space="preserve">  at </w:t>
      </w:r>
      <w:hyperlink r:id="rId11" w:history="1">
        <w:r w:rsidR="00934311" w:rsidRPr="0004651E">
          <w:rPr>
            <w:rStyle w:val="Hyperlink"/>
            <w:rFonts w:eastAsia="Times New Roman" w:cs="Arial"/>
            <w:bCs/>
            <w:i/>
          </w:rPr>
          <w:t>http://www.onetonline.org/</w:t>
        </w:r>
      </w:hyperlink>
      <w:r w:rsidR="00934311">
        <w:rPr>
          <w:rFonts w:eastAsia="Times New Roman" w:cs="Arial"/>
          <w:bCs/>
          <w:i/>
        </w:rPr>
        <w:t xml:space="preserve"> </w:t>
      </w:r>
    </w:p>
    <w:tbl>
      <w:tblPr>
        <w:tblStyle w:val="TableGrid"/>
        <w:tblW w:w="13608" w:type="dxa"/>
        <w:tblLook w:val="04A0" w:firstRow="1" w:lastRow="0" w:firstColumn="1" w:lastColumn="0" w:noHBand="0" w:noVBand="1"/>
      </w:tblPr>
      <w:tblGrid>
        <w:gridCol w:w="2253"/>
        <w:gridCol w:w="3885"/>
        <w:gridCol w:w="3870"/>
        <w:gridCol w:w="3600"/>
      </w:tblGrid>
      <w:tr w:rsidR="000B1C51" w:rsidRPr="008A17EC" w:rsidTr="008A17EC">
        <w:tc>
          <w:tcPr>
            <w:tcW w:w="2253" w:type="dxa"/>
            <w:tcBorders>
              <w:bottom w:val="single" w:sz="4" w:space="0" w:color="auto"/>
            </w:tcBorders>
            <w:shd w:val="pct20" w:color="auto" w:fill="auto"/>
          </w:tcPr>
          <w:p w:rsidR="000B1C51" w:rsidRPr="008A17EC" w:rsidRDefault="008A17EC" w:rsidP="008A17EC">
            <w:pPr>
              <w:spacing w:after="180" w:line="300" w:lineRule="atLeast"/>
              <w:jc w:val="center"/>
              <w:outlineLvl w:val="1"/>
              <w:rPr>
                <w:rFonts w:eastAsia="Times New Roman" w:cs="Arial"/>
                <w:b/>
                <w:bCs/>
                <w:i/>
              </w:rPr>
            </w:pPr>
            <w:r>
              <w:rPr>
                <w:rFonts w:eastAsia="Times New Roman" w:cs="Arial"/>
                <w:b/>
                <w:bCs/>
                <w:i/>
              </w:rPr>
              <w:t>Category</w:t>
            </w:r>
          </w:p>
        </w:tc>
        <w:tc>
          <w:tcPr>
            <w:tcW w:w="3885" w:type="dxa"/>
            <w:shd w:val="pct20" w:color="auto" w:fill="auto"/>
          </w:tcPr>
          <w:p w:rsidR="000B1C51" w:rsidRPr="008A17EC" w:rsidRDefault="000B1C51" w:rsidP="008A17EC">
            <w:pPr>
              <w:spacing w:after="180" w:line="300" w:lineRule="atLeast"/>
              <w:jc w:val="center"/>
              <w:outlineLvl w:val="1"/>
              <w:rPr>
                <w:rFonts w:eastAsia="Times New Roman" w:cs="Arial"/>
                <w:b/>
                <w:bCs/>
                <w:i/>
              </w:rPr>
            </w:pPr>
            <w:r w:rsidRPr="008A17EC">
              <w:rPr>
                <w:rFonts w:eastAsia="Times New Roman" w:cs="Arial"/>
                <w:b/>
                <w:bCs/>
                <w:i/>
              </w:rPr>
              <w:t>Career 1</w:t>
            </w:r>
          </w:p>
        </w:tc>
        <w:tc>
          <w:tcPr>
            <w:tcW w:w="3870" w:type="dxa"/>
            <w:shd w:val="pct20" w:color="auto" w:fill="auto"/>
          </w:tcPr>
          <w:p w:rsidR="000B1C51" w:rsidRPr="008A17EC" w:rsidRDefault="000B1C51" w:rsidP="008A17EC">
            <w:pPr>
              <w:spacing w:after="180" w:line="300" w:lineRule="atLeast"/>
              <w:jc w:val="center"/>
              <w:outlineLvl w:val="1"/>
              <w:rPr>
                <w:rFonts w:eastAsia="Times New Roman" w:cs="Arial"/>
                <w:b/>
                <w:bCs/>
                <w:i/>
              </w:rPr>
            </w:pPr>
            <w:r w:rsidRPr="008A17EC">
              <w:rPr>
                <w:rFonts w:eastAsia="Times New Roman" w:cs="Arial"/>
                <w:b/>
                <w:bCs/>
                <w:i/>
              </w:rPr>
              <w:t>Career 2</w:t>
            </w:r>
          </w:p>
        </w:tc>
        <w:tc>
          <w:tcPr>
            <w:tcW w:w="3600" w:type="dxa"/>
            <w:shd w:val="pct20" w:color="auto" w:fill="auto"/>
          </w:tcPr>
          <w:p w:rsidR="000B1C51" w:rsidRPr="008A17EC" w:rsidRDefault="000B1C51" w:rsidP="008A17EC">
            <w:pPr>
              <w:spacing w:after="180" w:line="300" w:lineRule="atLeast"/>
              <w:jc w:val="center"/>
              <w:outlineLvl w:val="1"/>
              <w:rPr>
                <w:rFonts w:eastAsia="Times New Roman" w:cs="Arial"/>
                <w:b/>
                <w:bCs/>
                <w:i/>
              </w:rPr>
            </w:pPr>
            <w:r w:rsidRPr="008A17EC">
              <w:rPr>
                <w:rFonts w:eastAsia="Times New Roman" w:cs="Arial"/>
                <w:b/>
                <w:bCs/>
                <w:i/>
              </w:rPr>
              <w:t>Career 3</w:t>
            </w:r>
          </w:p>
        </w:tc>
      </w:tr>
      <w:tr w:rsidR="000B1C51" w:rsidTr="008A17EC">
        <w:tc>
          <w:tcPr>
            <w:tcW w:w="2253" w:type="dxa"/>
            <w:shd w:val="pct20" w:color="auto" w:fill="auto"/>
          </w:tcPr>
          <w:p w:rsidR="000B1C51" w:rsidRDefault="000B1C51" w:rsidP="00CB434F">
            <w:pPr>
              <w:spacing w:after="180" w:line="300" w:lineRule="atLeast"/>
              <w:outlineLvl w:val="1"/>
              <w:rPr>
                <w:rFonts w:eastAsia="Times New Roman" w:cs="Arial"/>
                <w:bCs/>
              </w:rPr>
            </w:pPr>
            <w:r>
              <w:rPr>
                <w:rFonts w:eastAsia="Times New Roman" w:cs="Arial"/>
                <w:bCs/>
              </w:rPr>
              <w:t>Nature of Work</w:t>
            </w:r>
          </w:p>
          <w:p w:rsidR="000B1C51" w:rsidRDefault="000B1C51" w:rsidP="00CB434F">
            <w:pPr>
              <w:spacing w:after="180" w:line="300" w:lineRule="atLeast"/>
              <w:outlineLvl w:val="1"/>
              <w:rPr>
                <w:rFonts w:eastAsia="Times New Roman" w:cs="Arial"/>
                <w:bCs/>
              </w:rPr>
            </w:pPr>
          </w:p>
          <w:p w:rsidR="000B1C51" w:rsidRDefault="000B1C51" w:rsidP="00CB434F">
            <w:pPr>
              <w:spacing w:after="180" w:line="300" w:lineRule="atLeast"/>
              <w:outlineLvl w:val="1"/>
              <w:rPr>
                <w:rFonts w:eastAsia="Times New Roman" w:cs="Arial"/>
                <w:bCs/>
              </w:rPr>
            </w:pPr>
          </w:p>
        </w:tc>
        <w:tc>
          <w:tcPr>
            <w:tcW w:w="3885" w:type="dxa"/>
          </w:tcPr>
          <w:p w:rsidR="000B1C51" w:rsidRDefault="000B1C51" w:rsidP="00CB434F">
            <w:pPr>
              <w:spacing w:after="180" w:line="300" w:lineRule="atLeast"/>
              <w:outlineLvl w:val="1"/>
              <w:rPr>
                <w:rFonts w:eastAsia="Times New Roman" w:cs="Arial"/>
                <w:bCs/>
              </w:rPr>
            </w:pPr>
          </w:p>
        </w:tc>
        <w:tc>
          <w:tcPr>
            <w:tcW w:w="3870" w:type="dxa"/>
          </w:tcPr>
          <w:p w:rsidR="000B1C51" w:rsidRDefault="000B1C51" w:rsidP="00CB434F">
            <w:pPr>
              <w:spacing w:after="180" w:line="300" w:lineRule="atLeast"/>
              <w:outlineLvl w:val="1"/>
              <w:rPr>
                <w:rFonts w:eastAsia="Times New Roman" w:cs="Arial"/>
                <w:bCs/>
              </w:rPr>
            </w:pPr>
          </w:p>
        </w:tc>
        <w:tc>
          <w:tcPr>
            <w:tcW w:w="3600" w:type="dxa"/>
          </w:tcPr>
          <w:p w:rsidR="000B1C51" w:rsidRDefault="000B1C51" w:rsidP="00CB434F">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CB434F">
            <w:pPr>
              <w:spacing w:after="180" w:line="300" w:lineRule="atLeast"/>
              <w:outlineLvl w:val="1"/>
              <w:rPr>
                <w:rFonts w:eastAsia="Times New Roman" w:cs="Arial"/>
                <w:bCs/>
              </w:rPr>
            </w:pPr>
            <w:r>
              <w:rPr>
                <w:rFonts w:eastAsia="Times New Roman" w:cs="Arial"/>
                <w:bCs/>
              </w:rPr>
              <w:t>Working Conditions</w:t>
            </w:r>
          </w:p>
          <w:p w:rsidR="000B1C51" w:rsidRDefault="000B1C51" w:rsidP="00CB434F">
            <w:pPr>
              <w:spacing w:after="180" w:line="300" w:lineRule="atLeast"/>
              <w:outlineLvl w:val="1"/>
              <w:rPr>
                <w:rFonts w:eastAsia="Times New Roman" w:cs="Arial"/>
                <w:bCs/>
              </w:rPr>
            </w:pPr>
          </w:p>
          <w:p w:rsidR="000B1C51" w:rsidRDefault="000B1C51" w:rsidP="00CB434F">
            <w:pPr>
              <w:spacing w:after="180" w:line="300" w:lineRule="atLeast"/>
              <w:outlineLvl w:val="1"/>
              <w:rPr>
                <w:rFonts w:eastAsia="Times New Roman" w:cs="Arial"/>
                <w:bCs/>
              </w:rPr>
            </w:pPr>
          </w:p>
        </w:tc>
        <w:tc>
          <w:tcPr>
            <w:tcW w:w="3885" w:type="dxa"/>
          </w:tcPr>
          <w:p w:rsidR="000B1C51" w:rsidRDefault="000B1C51" w:rsidP="00CB434F">
            <w:pPr>
              <w:spacing w:after="180" w:line="300" w:lineRule="atLeast"/>
              <w:outlineLvl w:val="1"/>
              <w:rPr>
                <w:rFonts w:eastAsia="Times New Roman" w:cs="Arial"/>
                <w:bCs/>
              </w:rPr>
            </w:pPr>
          </w:p>
        </w:tc>
        <w:tc>
          <w:tcPr>
            <w:tcW w:w="3870" w:type="dxa"/>
          </w:tcPr>
          <w:p w:rsidR="000B1C51" w:rsidRDefault="000B1C51" w:rsidP="00CB434F">
            <w:pPr>
              <w:spacing w:after="180" w:line="300" w:lineRule="atLeast"/>
              <w:outlineLvl w:val="1"/>
              <w:rPr>
                <w:rFonts w:eastAsia="Times New Roman" w:cs="Arial"/>
                <w:bCs/>
              </w:rPr>
            </w:pPr>
          </w:p>
        </w:tc>
        <w:tc>
          <w:tcPr>
            <w:tcW w:w="3600" w:type="dxa"/>
          </w:tcPr>
          <w:p w:rsidR="000B1C51" w:rsidRDefault="000B1C51" w:rsidP="00CB434F">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CB434F">
            <w:pPr>
              <w:spacing w:after="180" w:line="300" w:lineRule="atLeast"/>
              <w:outlineLvl w:val="1"/>
              <w:rPr>
                <w:rFonts w:eastAsia="Times New Roman" w:cs="Arial"/>
                <w:bCs/>
              </w:rPr>
            </w:pPr>
            <w:r>
              <w:rPr>
                <w:rFonts w:eastAsia="Times New Roman" w:cs="Arial"/>
                <w:bCs/>
              </w:rPr>
              <w:t>Job Outlook</w:t>
            </w:r>
          </w:p>
          <w:p w:rsidR="000B1C51" w:rsidRDefault="000B1C51" w:rsidP="00CB434F">
            <w:pPr>
              <w:spacing w:after="180" w:line="300" w:lineRule="atLeast"/>
              <w:outlineLvl w:val="1"/>
              <w:rPr>
                <w:rFonts w:eastAsia="Times New Roman" w:cs="Arial"/>
                <w:bCs/>
              </w:rPr>
            </w:pPr>
          </w:p>
          <w:p w:rsidR="000B1C51" w:rsidRDefault="000B1C51" w:rsidP="00CB434F">
            <w:pPr>
              <w:spacing w:after="180" w:line="300" w:lineRule="atLeast"/>
              <w:outlineLvl w:val="1"/>
              <w:rPr>
                <w:rFonts w:eastAsia="Times New Roman" w:cs="Arial"/>
                <w:bCs/>
              </w:rPr>
            </w:pPr>
          </w:p>
          <w:p w:rsidR="000B1C51" w:rsidRDefault="000B1C51" w:rsidP="00CB434F">
            <w:pPr>
              <w:spacing w:after="180" w:line="300" w:lineRule="atLeast"/>
              <w:outlineLvl w:val="1"/>
              <w:rPr>
                <w:rFonts w:eastAsia="Times New Roman" w:cs="Arial"/>
                <w:bCs/>
              </w:rPr>
            </w:pPr>
          </w:p>
        </w:tc>
        <w:tc>
          <w:tcPr>
            <w:tcW w:w="3885" w:type="dxa"/>
          </w:tcPr>
          <w:p w:rsidR="000B1C51" w:rsidRDefault="000B1C51" w:rsidP="00CB434F">
            <w:pPr>
              <w:spacing w:after="180" w:line="300" w:lineRule="atLeast"/>
              <w:outlineLvl w:val="1"/>
              <w:rPr>
                <w:rFonts w:eastAsia="Times New Roman" w:cs="Arial"/>
                <w:bCs/>
              </w:rPr>
            </w:pPr>
          </w:p>
        </w:tc>
        <w:tc>
          <w:tcPr>
            <w:tcW w:w="3870" w:type="dxa"/>
          </w:tcPr>
          <w:p w:rsidR="000B1C51" w:rsidRDefault="000B1C51" w:rsidP="00CB434F">
            <w:pPr>
              <w:spacing w:after="180" w:line="300" w:lineRule="atLeast"/>
              <w:outlineLvl w:val="1"/>
              <w:rPr>
                <w:rFonts w:eastAsia="Times New Roman" w:cs="Arial"/>
                <w:bCs/>
              </w:rPr>
            </w:pPr>
          </w:p>
        </w:tc>
        <w:tc>
          <w:tcPr>
            <w:tcW w:w="3600" w:type="dxa"/>
          </w:tcPr>
          <w:p w:rsidR="000B1C51" w:rsidRDefault="000B1C51" w:rsidP="00CB434F">
            <w:pPr>
              <w:spacing w:after="180" w:line="300" w:lineRule="atLeast"/>
              <w:outlineLvl w:val="1"/>
              <w:rPr>
                <w:rFonts w:eastAsia="Times New Roman" w:cs="Arial"/>
                <w:bCs/>
              </w:rPr>
            </w:pPr>
          </w:p>
        </w:tc>
      </w:tr>
      <w:tr w:rsidR="000B1C51" w:rsidTr="008A17EC">
        <w:tc>
          <w:tcPr>
            <w:tcW w:w="2253" w:type="dxa"/>
            <w:shd w:val="pct20" w:color="auto" w:fill="auto"/>
          </w:tcPr>
          <w:p w:rsidR="000B1C51" w:rsidRDefault="000B1C51" w:rsidP="00CB434F">
            <w:pPr>
              <w:spacing w:after="180" w:line="300" w:lineRule="atLeast"/>
              <w:outlineLvl w:val="1"/>
              <w:rPr>
                <w:rFonts w:eastAsia="Times New Roman" w:cs="Arial"/>
                <w:bCs/>
              </w:rPr>
            </w:pPr>
            <w:r>
              <w:rPr>
                <w:rFonts w:eastAsia="Times New Roman" w:cs="Arial"/>
                <w:bCs/>
              </w:rPr>
              <w:t>Earnings</w:t>
            </w:r>
          </w:p>
          <w:p w:rsidR="000B1C51" w:rsidRDefault="000B1C51" w:rsidP="00CB434F">
            <w:pPr>
              <w:spacing w:after="180" w:line="300" w:lineRule="atLeast"/>
              <w:outlineLvl w:val="1"/>
              <w:rPr>
                <w:rFonts w:eastAsia="Times New Roman" w:cs="Arial"/>
                <w:bCs/>
              </w:rPr>
            </w:pPr>
          </w:p>
          <w:p w:rsidR="000B1C51" w:rsidRDefault="000B1C51" w:rsidP="00CB434F">
            <w:pPr>
              <w:spacing w:after="180" w:line="300" w:lineRule="atLeast"/>
              <w:outlineLvl w:val="1"/>
              <w:rPr>
                <w:rFonts w:eastAsia="Times New Roman" w:cs="Arial"/>
                <w:bCs/>
              </w:rPr>
            </w:pPr>
          </w:p>
          <w:p w:rsidR="000B1C51" w:rsidRDefault="000B1C51" w:rsidP="00CB434F">
            <w:pPr>
              <w:spacing w:after="180" w:line="300" w:lineRule="atLeast"/>
              <w:outlineLvl w:val="1"/>
              <w:rPr>
                <w:rFonts w:eastAsia="Times New Roman" w:cs="Arial"/>
                <w:bCs/>
              </w:rPr>
            </w:pPr>
          </w:p>
        </w:tc>
        <w:tc>
          <w:tcPr>
            <w:tcW w:w="3885" w:type="dxa"/>
          </w:tcPr>
          <w:p w:rsidR="000B1C51" w:rsidRDefault="000B1C51" w:rsidP="00CB434F">
            <w:pPr>
              <w:spacing w:after="180" w:line="300" w:lineRule="atLeast"/>
              <w:outlineLvl w:val="1"/>
              <w:rPr>
                <w:rFonts w:eastAsia="Times New Roman" w:cs="Arial"/>
                <w:bCs/>
              </w:rPr>
            </w:pPr>
          </w:p>
        </w:tc>
        <w:tc>
          <w:tcPr>
            <w:tcW w:w="3870" w:type="dxa"/>
          </w:tcPr>
          <w:p w:rsidR="000B1C51" w:rsidRDefault="000B1C51" w:rsidP="00CB434F">
            <w:pPr>
              <w:spacing w:after="180" w:line="300" w:lineRule="atLeast"/>
              <w:outlineLvl w:val="1"/>
              <w:rPr>
                <w:rFonts w:eastAsia="Times New Roman" w:cs="Arial"/>
                <w:bCs/>
              </w:rPr>
            </w:pPr>
          </w:p>
        </w:tc>
        <w:tc>
          <w:tcPr>
            <w:tcW w:w="3600" w:type="dxa"/>
          </w:tcPr>
          <w:p w:rsidR="000B1C51" w:rsidRDefault="000B1C51" w:rsidP="00CB434F">
            <w:pPr>
              <w:spacing w:after="180" w:line="300" w:lineRule="atLeast"/>
              <w:outlineLvl w:val="1"/>
              <w:rPr>
                <w:rFonts w:eastAsia="Times New Roman" w:cs="Arial"/>
                <w:bCs/>
              </w:rPr>
            </w:pPr>
          </w:p>
        </w:tc>
      </w:tr>
    </w:tbl>
    <w:p w:rsidR="000B1C51" w:rsidRDefault="000B1C51" w:rsidP="000B1C51">
      <w:pPr>
        <w:spacing w:after="180" w:line="300" w:lineRule="atLeast"/>
        <w:outlineLvl w:val="1"/>
        <w:rPr>
          <w:rFonts w:eastAsia="Times New Roman" w:cs="Arial"/>
          <w:bCs/>
        </w:rPr>
      </w:pPr>
    </w:p>
    <w:p w:rsidR="00A866E7" w:rsidRDefault="00A866E7" w:rsidP="000B1C51">
      <w:pPr>
        <w:spacing w:after="180" w:line="300" w:lineRule="atLeast"/>
        <w:outlineLvl w:val="1"/>
        <w:rPr>
          <w:rFonts w:eastAsia="Times New Roman" w:cs="Arial"/>
          <w:bCs/>
        </w:rPr>
        <w:sectPr w:rsidR="00A866E7" w:rsidSect="008A17EC">
          <w:pgSz w:w="15840" w:h="12240" w:orient="landscape"/>
          <w:pgMar w:top="1440" w:right="1440" w:bottom="1080" w:left="1440" w:header="720" w:footer="720" w:gutter="0"/>
          <w:cols w:space="720"/>
          <w:docGrid w:linePitch="360"/>
        </w:sectPr>
      </w:pPr>
    </w:p>
    <w:p w:rsidR="000B1C51" w:rsidRPr="000B1C51" w:rsidRDefault="00CD7563" w:rsidP="000B1C51">
      <w:pPr>
        <w:spacing w:after="180" w:line="300" w:lineRule="atLeast"/>
        <w:outlineLvl w:val="1"/>
        <w:rPr>
          <w:rFonts w:eastAsia="Times New Roman" w:cs="Arial"/>
          <w:b/>
          <w:bCs/>
          <w:sz w:val="24"/>
        </w:rPr>
      </w:pPr>
      <w:r w:rsidRPr="00180ACA">
        <w:rPr>
          <w:rFonts w:eastAsia="Times New Roman" w:cs="Arial"/>
          <w:b/>
          <w:bCs/>
          <w:noProof/>
          <w:sz w:val="24"/>
        </w:rPr>
        <w:lastRenderedPageBreak/>
        <w:drawing>
          <wp:anchor distT="0" distB="0" distL="114300" distR="114300" simplePos="0" relativeHeight="251658240" behindDoc="1" locked="0" layoutInCell="1" allowOverlap="1" wp14:anchorId="3133A352" wp14:editId="250D57EF">
            <wp:simplePos x="0" y="0"/>
            <wp:positionH relativeFrom="column">
              <wp:posOffset>3476625</wp:posOffset>
            </wp:positionH>
            <wp:positionV relativeFrom="paragraph">
              <wp:posOffset>-31115</wp:posOffset>
            </wp:positionV>
            <wp:extent cx="2886075" cy="2104390"/>
            <wp:effectExtent l="0" t="0" r="9525" b="0"/>
            <wp:wrapTight wrapText="bothSides">
              <wp:wrapPolygon edited="0">
                <wp:start x="0" y="0"/>
                <wp:lineTo x="0" y="21313"/>
                <wp:lineTo x="21529" y="21313"/>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C51" w:rsidRPr="000B1C51">
        <w:rPr>
          <w:rFonts w:eastAsia="Times New Roman" w:cs="Arial"/>
          <w:b/>
          <w:bCs/>
          <w:sz w:val="24"/>
        </w:rPr>
        <w:t xml:space="preserve">Step 4: Compare Your Top Three Careers </w:t>
      </w:r>
    </w:p>
    <w:p w:rsidR="000B1C51" w:rsidRDefault="000B1C51" w:rsidP="000B1C51">
      <w:pPr>
        <w:spacing w:after="270" w:line="300" w:lineRule="atLeast"/>
        <w:outlineLvl w:val="1"/>
        <w:rPr>
          <w:rFonts w:eastAsia="Times New Roman" w:cs="Arial"/>
          <w:bCs/>
        </w:rPr>
      </w:pPr>
      <w:r w:rsidRPr="000B1C51">
        <w:rPr>
          <w:rFonts w:eastAsia="Times New Roman" w:cs="Arial"/>
          <w:bCs/>
          <w:i/>
        </w:rPr>
        <w:t xml:space="preserve">Use the </w:t>
      </w:r>
      <w:hyperlink r:id="rId13" w:tgtFrame="_blank" w:tooltip="Career One-Stop - Career Infonet" w:history="1">
        <w:r w:rsidRPr="000B1C51">
          <w:rPr>
            <w:rFonts w:eastAsia="Times New Roman" w:cs="Arial"/>
            <w:bCs/>
            <w:i/>
            <w:u w:val="single"/>
          </w:rPr>
          <w:t>Career One-Stop</w:t>
        </w:r>
      </w:hyperlink>
      <w:r w:rsidRPr="000B1C51">
        <w:rPr>
          <w:rFonts w:eastAsia="Times New Roman" w:cs="Arial"/>
          <w:bCs/>
          <w:i/>
        </w:rPr>
        <w:t xml:space="preserve"> to compare your top three careers. Key the career in the search box, then click the link provided to get more information and view a video. Create a spreadsheet and graph that compares your top three careers on salary. Include the spreadsheet/graph in your multi-media presentation. </w:t>
      </w:r>
      <w:r w:rsidR="00CD7563" w:rsidRPr="00341F83">
        <w:rPr>
          <w:rFonts w:eastAsia="Times New Roman" w:cs="Arial"/>
          <w:bCs/>
          <w:i/>
        </w:rPr>
        <w:t xml:space="preserve"> </w:t>
      </w:r>
      <w:r w:rsidR="00341F83" w:rsidRPr="00341F83">
        <w:rPr>
          <w:rFonts w:cs="Arial"/>
        </w:rPr>
        <w:t xml:space="preserve">(Click </w:t>
      </w:r>
      <w:hyperlink r:id="rId14" w:tgtFrame="_blank" w:tooltip="sample spreadsheet for Careers Salary Comparison" w:history="1">
        <w:r w:rsidR="00341F83" w:rsidRPr="00341F83">
          <w:rPr>
            <w:rStyle w:val="Hyperlink"/>
            <w:rFonts w:cs="Arial"/>
            <w:color w:val="auto"/>
          </w:rPr>
          <w:t>here</w:t>
        </w:r>
      </w:hyperlink>
      <w:r w:rsidR="00341F83" w:rsidRPr="00341F83">
        <w:rPr>
          <w:rFonts w:cs="Arial"/>
        </w:rPr>
        <w:t xml:space="preserve"> for a "Help" document for this task").</w:t>
      </w:r>
    </w:p>
    <w:p w:rsidR="000B1C51" w:rsidRDefault="000B1C51" w:rsidP="000B1C51">
      <w:pPr>
        <w:spacing w:after="270" w:line="300" w:lineRule="atLeast"/>
        <w:outlineLvl w:val="1"/>
        <w:rPr>
          <w:rFonts w:eastAsia="Times New Roman" w:cs="Arial"/>
          <w:bCs/>
        </w:rPr>
      </w:pPr>
    </w:p>
    <w:p w:rsidR="00C417A9" w:rsidRDefault="00C417A9" w:rsidP="00C417A9">
      <w:pPr>
        <w:pBdr>
          <w:top w:val="single" w:sz="4" w:space="1" w:color="auto"/>
          <w:left w:val="single" w:sz="4" w:space="4" w:color="auto"/>
          <w:bottom w:val="single" w:sz="4" w:space="1" w:color="auto"/>
          <w:right w:val="single" w:sz="4" w:space="4" w:color="auto"/>
        </w:pBdr>
        <w:spacing w:after="270" w:line="300" w:lineRule="atLeast"/>
        <w:outlineLvl w:val="1"/>
        <w:rPr>
          <w:rFonts w:eastAsia="Times New Roman" w:cs="Arial"/>
          <w:bCs/>
        </w:rPr>
      </w:pPr>
      <w:r>
        <w:rPr>
          <w:rFonts w:eastAsia="Times New Roman" w:cs="Arial"/>
          <w:bCs/>
        </w:rPr>
        <w:t>Insert a screenshot of your spreadsheet/graph below:</w:t>
      </w:r>
    </w:p>
    <w:p w:rsidR="00C417A9" w:rsidRPr="000B1C51" w:rsidRDefault="00C417A9" w:rsidP="00C417A9">
      <w:pPr>
        <w:pBdr>
          <w:top w:val="single" w:sz="4" w:space="1" w:color="auto"/>
          <w:left w:val="single" w:sz="4" w:space="4" w:color="auto"/>
          <w:bottom w:val="single" w:sz="4" w:space="1" w:color="auto"/>
          <w:right w:val="single" w:sz="4" w:space="4" w:color="auto"/>
        </w:pBdr>
        <w:spacing w:after="270" w:line="300" w:lineRule="atLeast"/>
        <w:outlineLvl w:val="1"/>
        <w:rPr>
          <w:rFonts w:eastAsia="Times New Roman" w:cs="Arial"/>
          <w:bCs/>
        </w:rPr>
      </w:pPr>
    </w:p>
    <w:p w:rsidR="00CD7563" w:rsidRDefault="00CD7563" w:rsidP="00C417A9">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053721" w:rsidRDefault="00053721" w:rsidP="00C417A9">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C417A9" w:rsidRDefault="00C417A9" w:rsidP="00C417A9">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CD7563" w:rsidRDefault="00CD7563" w:rsidP="00C417A9">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CD7563" w:rsidRDefault="00CD7563" w:rsidP="00C417A9">
      <w:pPr>
        <w:pBdr>
          <w:top w:val="single" w:sz="4" w:space="1" w:color="auto"/>
          <w:left w:val="single" w:sz="4" w:space="4" w:color="auto"/>
          <w:bottom w:val="single" w:sz="4" w:space="1" w:color="auto"/>
          <w:right w:val="single" w:sz="4" w:space="4" w:color="auto"/>
        </w:pBdr>
        <w:spacing w:after="180" w:line="300" w:lineRule="atLeast"/>
        <w:outlineLvl w:val="1"/>
        <w:rPr>
          <w:rFonts w:eastAsia="Times New Roman" w:cs="Arial"/>
          <w:bCs/>
        </w:rPr>
      </w:pPr>
    </w:p>
    <w:p w:rsidR="000B1C51" w:rsidRPr="000B1C51" w:rsidRDefault="000B1C51" w:rsidP="000B1C51">
      <w:pPr>
        <w:spacing w:after="180" w:line="300" w:lineRule="atLeast"/>
        <w:outlineLvl w:val="1"/>
        <w:rPr>
          <w:rFonts w:eastAsia="Times New Roman" w:cs="Arial"/>
          <w:b/>
          <w:bCs/>
          <w:sz w:val="24"/>
        </w:rPr>
      </w:pPr>
      <w:r w:rsidRPr="00F649DD">
        <w:rPr>
          <w:rFonts w:eastAsia="Times New Roman" w:cs="Arial"/>
          <w:b/>
          <w:bCs/>
          <w:sz w:val="24"/>
        </w:rPr>
        <w:t>Step 5: Create and Share your Multi-Media Presentation</w:t>
      </w:r>
    </w:p>
    <w:p w:rsidR="00676745" w:rsidRPr="00C417A9" w:rsidRDefault="00676745" w:rsidP="00676745">
      <w:pPr>
        <w:pStyle w:val="Heading2"/>
        <w:rPr>
          <w:rStyle w:val="Emphasis"/>
          <w:rFonts w:asciiTheme="minorHAnsi" w:hAnsiTheme="minorHAnsi" w:cs="Arial"/>
          <w:b w:val="0"/>
          <w:i w:val="0"/>
          <w:color w:val="auto"/>
          <w:sz w:val="22"/>
          <w:szCs w:val="22"/>
        </w:rPr>
      </w:pPr>
      <w:r w:rsidRPr="00676745">
        <w:rPr>
          <w:rStyle w:val="Strong"/>
          <w:rFonts w:asciiTheme="minorHAnsi" w:hAnsiTheme="minorHAnsi" w:cs="Arial"/>
          <w:bCs/>
          <w:color w:val="auto"/>
          <w:sz w:val="22"/>
          <w:szCs w:val="22"/>
        </w:rPr>
        <w:t xml:space="preserve">Create a multi-media presentation that includes information from Steps 1-4. </w:t>
      </w:r>
      <w:r w:rsidRPr="00676745">
        <w:rPr>
          <w:rFonts w:asciiTheme="minorHAnsi" w:hAnsiTheme="minorHAnsi" w:cs="Arial"/>
          <w:color w:val="auto"/>
          <w:sz w:val="22"/>
          <w:szCs w:val="22"/>
        </w:rPr>
        <w:br/>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Your presentation should include:</w:t>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A. Research gathered from Steps 1-4, including Career Cluster, Top 3, descriptions, skills, nature of work, work conditions, education/skills, job outlook, salary/graph spreadsheet comparison, and etc.</w:t>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B. Citations</w:t>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C. Creative Commons</w:t>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D. Copyright friendly images</w:t>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E. Anything else you feel adds to the presentation's visual appeal</w:t>
      </w:r>
      <w:r w:rsidRPr="00676745">
        <w:rPr>
          <w:rFonts w:asciiTheme="minorHAnsi" w:hAnsiTheme="minorHAnsi" w:cs="Arial"/>
          <w:color w:val="auto"/>
          <w:sz w:val="22"/>
          <w:szCs w:val="22"/>
        </w:rPr>
        <w:br/>
      </w:r>
      <w:r w:rsidRPr="00676745">
        <w:rPr>
          <w:rFonts w:asciiTheme="minorHAnsi" w:hAnsiTheme="minorHAnsi" w:cs="Arial"/>
          <w:color w:val="auto"/>
          <w:sz w:val="22"/>
          <w:szCs w:val="22"/>
        </w:rPr>
        <w:br/>
      </w:r>
      <w:r w:rsidRPr="00676745">
        <w:rPr>
          <w:rStyle w:val="Strong"/>
          <w:rFonts w:asciiTheme="minorHAnsi" w:hAnsiTheme="minorHAnsi" w:cs="Arial"/>
          <w:bCs/>
          <w:color w:val="auto"/>
          <w:sz w:val="22"/>
          <w:szCs w:val="22"/>
        </w:rPr>
        <w:t xml:space="preserve">Post your presentation to your online presence. </w:t>
      </w:r>
      <w:r w:rsidRPr="00676745">
        <w:rPr>
          <w:rStyle w:val="Emphasis"/>
          <w:rFonts w:asciiTheme="minorHAnsi" w:hAnsiTheme="minorHAnsi" w:cs="Arial"/>
          <w:color w:val="auto"/>
          <w:sz w:val="22"/>
          <w:szCs w:val="22"/>
          <w:u w:val="single"/>
        </w:rPr>
        <w:t>NOTE: This presentation may be use</w:t>
      </w:r>
      <w:r w:rsidR="00C417A9">
        <w:rPr>
          <w:rStyle w:val="Emphasis"/>
          <w:rFonts w:asciiTheme="minorHAnsi" w:hAnsiTheme="minorHAnsi" w:cs="Arial"/>
          <w:color w:val="auto"/>
          <w:sz w:val="22"/>
          <w:szCs w:val="22"/>
          <w:u w:val="single"/>
        </w:rPr>
        <w:t>d in the "Video Creation" Thing.</w:t>
      </w:r>
    </w:p>
    <w:p w:rsidR="00C417A9" w:rsidRDefault="00C417A9" w:rsidP="00676745">
      <w:pPr>
        <w:pStyle w:val="Heading2"/>
        <w:rPr>
          <w:rFonts w:asciiTheme="minorHAnsi" w:hAnsiTheme="minorHAnsi" w:cs="Arial"/>
          <w:color w:val="auto"/>
          <w:sz w:val="22"/>
          <w:szCs w:val="22"/>
        </w:rPr>
      </w:pPr>
    </w:p>
    <w:p w:rsidR="00C417A9" w:rsidRDefault="00C417A9" w:rsidP="00C417A9">
      <w:pPr>
        <w:pStyle w:val="Heading2"/>
        <w:pBdr>
          <w:top w:val="single" w:sz="4" w:space="1" w:color="auto"/>
          <w:left w:val="single" w:sz="4" w:space="4" w:color="auto"/>
          <w:bottom w:val="single" w:sz="4" w:space="1" w:color="auto"/>
          <w:right w:val="single" w:sz="4" w:space="4" w:color="auto"/>
        </w:pBdr>
        <w:rPr>
          <w:rFonts w:asciiTheme="minorHAnsi" w:hAnsiTheme="minorHAnsi" w:cs="Arial"/>
          <w:b w:val="0"/>
          <w:color w:val="auto"/>
          <w:sz w:val="22"/>
          <w:szCs w:val="22"/>
        </w:rPr>
      </w:pPr>
      <w:r w:rsidRPr="00C417A9">
        <w:rPr>
          <w:rFonts w:asciiTheme="minorHAnsi" w:hAnsiTheme="minorHAnsi" w:cs="Arial"/>
          <w:b w:val="0"/>
          <w:color w:val="auto"/>
          <w:sz w:val="22"/>
          <w:szCs w:val="22"/>
        </w:rPr>
        <w:t>Web address where I posted my presentation</w:t>
      </w:r>
      <w:r>
        <w:rPr>
          <w:rFonts w:asciiTheme="minorHAnsi" w:hAnsiTheme="minorHAnsi" w:cs="Arial"/>
          <w:b w:val="0"/>
          <w:color w:val="auto"/>
          <w:sz w:val="22"/>
          <w:szCs w:val="22"/>
        </w:rPr>
        <w:t xml:space="preserve">: </w:t>
      </w:r>
    </w:p>
    <w:p w:rsidR="00503B51" w:rsidRPr="00676745" w:rsidRDefault="00503B51" w:rsidP="00C417A9">
      <w:pPr>
        <w:pBdr>
          <w:top w:val="single" w:sz="4" w:space="1" w:color="auto"/>
          <w:left w:val="single" w:sz="4" w:space="4" w:color="auto"/>
          <w:bottom w:val="single" w:sz="4" w:space="1" w:color="auto"/>
          <w:right w:val="single" w:sz="4" w:space="4" w:color="auto"/>
        </w:pBdr>
      </w:pPr>
    </w:p>
    <w:sectPr w:rsidR="00503B51" w:rsidRPr="00676745" w:rsidSect="00A866E7">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nir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51"/>
    <w:rsid w:val="00053721"/>
    <w:rsid w:val="000B1C51"/>
    <w:rsid w:val="00142047"/>
    <w:rsid w:val="001448B2"/>
    <w:rsid w:val="00180ACA"/>
    <w:rsid w:val="00341F83"/>
    <w:rsid w:val="00503B51"/>
    <w:rsid w:val="00676745"/>
    <w:rsid w:val="006B2A1A"/>
    <w:rsid w:val="008A17EC"/>
    <w:rsid w:val="00934311"/>
    <w:rsid w:val="00A866E7"/>
    <w:rsid w:val="00B25008"/>
    <w:rsid w:val="00C417A9"/>
    <w:rsid w:val="00CB1F54"/>
    <w:rsid w:val="00CD7563"/>
    <w:rsid w:val="00DC37A1"/>
    <w:rsid w:val="00E72178"/>
    <w:rsid w:val="00F6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F1C48-F7D4-41AD-A564-780AEA39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1C51"/>
    <w:pPr>
      <w:spacing w:after="180" w:line="300" w:lineRule="atLeast"/>
      <w:outlineLvl w:val="1"/>
    </w:pPr>
    <w:rPr>
      <w:rFonts w:ascii="avenirRoman" w:eastAsia="Times New Roman" w:hAnsi="avenirRoman" w:cs="Times New Roman"/>
      <w:b/>
      <w:bCs/>
      <w:color w:val="738B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C51"/>
    <w:rPr>
      <w:rFonts w:ascii="avenirRoman" w:eastAsia="Times New Roman" w:hAnsi="avenirRoman" w:cs="Times New Roman"/>
      <w:b/>
      <w:bCs/>
      <w:color w:val="738B00"/>
      <w:sz w:val="27"/>
      <w:szCs w:val="27"/>
    </w:rPr>
  </w:style>
  <w:style w:type="character" w:styleId="Hyperlink">
    <w:name w:val="Hyperlink"/>
    <w:basedOn w:val="DefaultParagraphFont"/>
    <w:uiPriority w:val="99"/>
    <w:unhideWhenUsed/>
    <w:rsid w:val="000B1C51"/>
    <w:rPr>
      <w:color w:val="0000FF"/>
      <w:u w:val="single"/>
    </w:rPr>
  </w:style>
  <w:style w:type="character" w:styleId="Strong">
    <w:name w:val="Strong"/>
    <w:basedOn w:val="DefaultParagraphFont"/>
    <w:uiPriority w:val="22"/>
    <w:qFormat/>
    <w:rsid w:val="000B1C51"/>
    <w:rPr>
      <w:b/>
      <w:bCs/>
    </w:rPr>
  </w:style>
  <w:style w:type="character" w:styleId="Emphasis">
    <w:name w:val="Emphasis"/>
    <w:basedOn w:val="DefaultParagraphFont"/>
    <w:uiPriority w:val="20"/>
    <w:qFormat/>
    <w:rsid w:val="000B1C51"/>
    <w:rPr>
      <w:i/>
      <w:iCs/>
    </w:rPr>
  </w:style>
  <w:style w:type="table" w:styleId="TableGrid">
    <w:name w:val="Table Grid"/>
    <w:basedOn w:val="TableNormal"/>
    <w:uiPriority w:val="59"/>
    <w:rsid w:val="000B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89655">
      <w:bodyDiv w:val="1"/>
      <w:marLeft w:val="0"/>
      <w:marRight w:val="0"/>
      <w:marTop w:val="0"/>
      <w:marBottom w:val="0"/>
      <w:divBdr>
        <w:top w:val="none" w:sz="0" w:space="0" w:color="auto"/>
        <w:left w:val="none" w:sz="0" w:space="0" w:color="auto"/>
        <w:bottom w:val="none" w:sz="0" w:space="0" w:color="auto"/>
        <w:right w:val="none" w:sz="0" w:space="0" w:color="auto"/>
      </w:divBdr>
    </w:div>
    <w:div w:id="2146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13" Type="http://schemas.openxmlformats.org/officeDocument/2006/relationships/hyperlink" Target="http://www.careerinfonet.org/Occupations/select_occupation.aspx?next=occ_rep&amp;level=&amp;optstatus=111111111&amp;id=1&amp;nodeid=2&amp;stfips=26&amp;jobfam=29" TargetMode="External"/><Relationship Id="rId3" Type="http://schemas.openxmlformats.org/officeDocument/2006/relationships/webSettings" Target="webSettings.xml"/><Relationship Id="rId7" Type="http://schemas.openxmlformats.org/officeDocument/2006/relationships/hyperlink" Target="http://mappingyourfuture.org/planyourcareer/careership/index.cfm" TargetMode="External"/><Relationship Id="rId12"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ppingyourfuture.org/planyourcareer/careership/index.cfm" TargetMode="External"/><Relationship Id="rId11" Type="http://schemas.openxmlformats.org/officeDocument/2006/relationships/hyperlink" Target="http://www.onetonline.org/" TargetMode="External"/><Relationship Id="rId5" Type="http://schemas.openxmlformats.org/officeDocument/2006/relationships/hyperlink" Target="http://www.21things4students.net/downloads/career_prep/careerclustersurvey_20130608_142357_1.pdf" TargetMode="External"/><Relationship Id="rId15" Type="http://schemas.openxmlformats.org/officeDocument/2006/relationships/fontTable" Target="fontTable.xml"/><Relationship Id="rId10" Type="http://schemas.openxmlformats.org/officeDocument/2006/relationships/hyperlink" Target="http://online.onetcenter.org/" TargetMode="External"/><Relationship Id="rId4" Type="http://schemas.openxmlformats.org/officeDocument/2006/relationships/hyperlink" Target="http://www.21things4students.net/downloads/career_prep/careerclustersurvey_20130608_142357_1.pdf" TargetMode="External"/><Relationship Id="rId9" Type="http://schemas.openxmlformats.org/officeDocument/2006/relationships/hyperlink" Target="http://www.bls.gov/ooh/" TargetMode="External"/><Relationship Id="rId14" Type="http://schemas.openxmlformats.org/officeDocument/2006/relationships/hyperlink" Target="http://www.21things4students.net/downloads/career_prep/sample_spreadsheet_for_careers_salary_comparison_20130608_154135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Parker-Moore, Jennifer</dc:creator>
  <cp:lastModifiedBy>Kristin Ansel</cp:lastModifiedBy>
  <cp:revision>3</cp:revision>
  <cp:lastPrinted>2013-06-08T20:12:00Z</cp:lastPrinted>
  <dcterms:created xsi:type="dcterms:W3CDTF">2017-10-06T18:13:00Z</dcterms:created>
  <dcterms:modified xsi:type="dcterms:W3CDTF">2018-02-01T17:31:00Z</dcterms:modified>
</cp:coreProperties>
</file>